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00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00" w:rsidRPr="003500CF" w:rsidRDefault="00D56B00" w:rsidP="002D20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Воспитывать теперь самая трудная вещь;</w:t>
      </w:r>
    </w:p>
    <w:p w:rsidR="00D56B00" w:rsidRPr="003500CF" w:rsidRDefault="00D56B00" w:rsidP="002D20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думаешь: «Ну, всё теперь кончилось!» -</w:t>
      </w:r>
    </w:p>
    <w:p w:rsidR="00D56B00" w:rsidRPr="003500CF" w:rsidRDefault="00D56B00" w:rsidP="002D20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 xml:space="preserve">не тут-то было: только что </w:t>
      </w:r>
      <w:proofErr w:type="gramStart"/>
      <w:r w:rsidRPr="003500CF">
        <w:rPr>
          <w:rFonts w:ascii="Times New Roman" w:hAnsi="Times New Roman" w:cs="Times New Roman"/>
          <w:sz w:val="24"/>
          <w:szCs w:val="24"/>
        </w:rPr>
        <w:t>началось!...</w:t>
      </w:r>
      <w:proofErr w:type="gramEnd"/>
    </w:p>
    <w:p w:rsidR="00D56B00" w:rsidRPr="003500CF" w:rsidRDefault="003500CF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56B00" w:rsidRPr="003500CF">
        <w:rPr>
          <w:rFonts w:ascii="Times New Roman" w:hAnsi="Times New Roman" w:cs="Times New Roman"/>
          <w:sz w:val="24"/>
          <w:szCs w:val="24"/>
        </w:rPr>
        <w:t>М.Ю. Лермонтов</w:t>
      </w:r>
    </w:p>
    <w:p w:rsidR="00D56B00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В жизни каждого человека возникает вопрос: «Кем стать? Какую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профессию выбрать?» Ведь это очень важно, найти такое дело, которое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будешь выполнять с радостью и желанием. Нет ничего страшнее, чем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каждый день ходить на нелюбимую работу... Мне в жизни повезло: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со второго класса я знала, что буду педагогом. Еще не знала каким, но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точно знала, что буду работать с детьми. Нет, работать — это неправильно, быть рядом, помогать, учить их и учиться самой у НИХ!</w:t>
      </w:r>
    </w:p>
    <w:p w:rsid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Каждый день на меня смотрят глаза моих учеников. За партами на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уроках сидит наше будущее. И в этом будущем мне тоже предстоит</w:t>
      </w:r>
      <w:r w:rsidR="003500CF">
        <w:rPr>
          <w:rFonts w:ascii="Times New Roman" w:hAnsi="Times New Roman" w:cs="Times New Roman"/>
          <w:sz w:val="24"/>
          <w:szCs w:val="24"/>
        </w:rPr>
        <w:t xml:space="preserve"> ж</w:t>
      </w:r>
      <w:r w:rsidRPr="003500CF">
        <w:rPr>
          <w:rFonts w:ascii="Times New Roman" w:hAnsi="Times New Roman" w:cs="Times New Roman"/>
          <w:sz w:val="24"/>
          <w:szCs w:val="24"/>
        </w:rPr>
        <w:t>ить. И от того, какими станут эти дети, зависит не только жизнь нашей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родины, но и моя жизнь тоже.</w:t>
      </w:r>
    </w:p>
    <w:p w:rsidR="002C397E" w:rsidRDefault="002C397E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будучи студенткой Иркутского педагогического училища, мне удалось окунуться в увлекательную жизнь вожатого детского оздоровительного лагеря. Мне только исполнилось 18, а моим детям 16. Мы были на одной волне: устраивали веселые праздники, отчаянно срывали зеленые погоны противников в Зарнице, придумывали розыгрыши, в общем, получали полное удовольствие от нашей летней насыщенной яр</w:t>
      </w:r>
      <w:r>
        <w:rPr>
          <w:rFonts w:ascii="Times New Roman" w:hAnsi="Times New Roman" w:cs="Times New Roman"/>
          <w:sz w:val="24"/>
          <w:szCs w:val="24"/>
        </w:rPr>
        <w:t>кими</w:t>
      </w:r>
      <w:r w:rsidRPr="002C3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событиями</w:t>
      </w:r>
      <w:r>
        <w:rPr>
          <w:rFonts w:ascii="Times New Roman" w:hAnsi="Times New Roman" w:cs="Times New Roman"/>
          <w:sz w:val="24"/>
          <w:szCs w:val="24"/>
        </w:rPr>
        <w:t xml:space="preserve"> жизни в лагере. Институт не дал мне возможности продолжить биографию вожатого.</w:t>
      </w:r>
    </w:p>
    <w:p w:rsidR="00D56B00" w:rsidRPr="003500CF" w:rsidRDefault="002C397E" w:rsidP="002C3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я учитель. </w:t>
      </w:r>
      <w:r w:rsidR="00D56B00" w:rsidRPr="003500CF">
        <w:rPr>
          <w:rFonts w:ascii="Times New Roman" w:hAnsi="Times New Roman" w:cs="Times New Roman"/>
          <w:sz w:val="24"/>
          <w:szCs w:val="24"/>
        </w:rPr>
        <w:t>Я не просто учитель. Я — первый учитель, который приходит в жизнь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="00D56B00" w:rsidRPr="003500CF">
        <w:rPr>
          <w:rFonts w:ascii="Times New Roman" w:hAnsi="Times New Roman" w:cs="Times New Roman"/>
          <w:sz w:val="24"/>
          <w:szCs w:val="24"/>
        </w:rPr>
        <w:t>ребёнка. Родители доверяют мне самое дорогое, что у них есть, — своих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="00D56B00" w:rsidRPr="003500CF">
        <w:rPr>
          <w:rFonts w:ascii="Times New Roman" w:hAnsi="Times New Roman" w:cs="Times New Roman"/>
          <w:sz w:val="24"/>
          <w:szCs w:val="24"/>
        </w:rPr>
        <w:t>детей. Наверное, нет на свете ни одного родителя, которого бы не волновало, как его ребёнок будет учиться в школе, какие взаимоотношения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="00D56B00" w:rsidRPr="003500CF">
        <w:rPr>
          <w:rFonts w:ascii="Times New Roman" w:hAnsi="Times New Roman" w:cs="Times New Roman"/>
          <w:sz w:val="24"/>
          <w:szCs w:val="24"/>
        </w:rPr>
        <w:t>у него сложатся с учителем, со сверстниками, насколько его жизнь в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="00D56B00" w:rsidRPr="003500CF">
        <w:rPr>
          <w:rFonts w:ascii="Times New Roman" w:hAnsi="Times New Roman" w:cs="Times New Roman"/>
          <w:sz w:val="24"/>
          <w:szCs w:val="24"/>
        </w:rPr>
        <w:t>школе будет для него радостной и полез</w:t>
      </w:r>
      <w:r w:rsidR="003500CF">
        <w:rPr>
          <w:rFonts w:ascii="Times New Roman" w:hAnsi="Times New Roman" w:cs="Times New Roman"/>
          <w:sz w:val="24"/>
          <w:szCs w:val="24"/>
        </w:rPr>
        <w:t>ной. И от меня, первого учите</w:t>
      </w:r>
      <w:r w:rsidR="00D56B00" w:rsidRPr="003500CF">
        <w:rPr>
          <w:rFonts w:ascii="Times New Roman" w:hAnsi="Times New Roman" w:cs="Times New Roman"/>
          <w:sz w:val="24"/>
          <w:szCs w:val="24"/>
        </w:rPr>
        <w:t>ля, зависит, как сложится школьная жизнь ребёнка. От меня зависит, как родители будут относиться к школе, станут ли они верными друзьями,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="00D56B00" w:rsidRPr="003500CF">
        <w:rPr>
          <w:rFonts w:ascii="Times New Roman" w:hAnsi="Times New Roman" w:cs="Times New Roman"/>
          <w:sz w:val="24"/>
          <w:szCs w:val="24"/>
        </w:rPr>
        <w:t>помощниками, единомышленниками.</w:t>
      </w:r>
      <w:r w:rsidR="002877BD">
        <w:rPr>
          <w:rFonts w:ascii="Times New Roman" w:hAnsi="Times New Roman" w:cs="Times New Roman"/>
          <w:sz w:val="24"/>
          <w:szCs w:val="24"/>
        </w:rPr>
        <w:t xml:space="preserve">    Но ведь школьная жизнь не ограничивается уроками?! И вот тут судьба преподнесла мне еще один подарок- я старший вожатый в начальной школе. Какой это восторг! Ведь можно еще долго оставаться ребенком, и никто не скажет тебе ни одного</w:t>
      </w:r>
      <w:r w:rsidR="002877BD" w:rsidRPr="002877BD">
        <w:rPr>
          <w:rFonts w:ascii="Times New Roman" w:hAnsi="Times New Roman" w:cs="Times New Roman"/>
          <w:sz w:val="24"/>
          <w:szCs w:val="24"/>
        </w:rPr>
        <w:t xml:space="preserve"> </w:t>
      </w:r>
      <w:r w:rsidR="002877BD">
        <w:rPr>
          <w:rFonts w:ascii="Times New Roman" w:hAnsi="Times New Roman" w:cs="Times New Roman"/>
          <w:sz w:val="24"/>
          <w:szCs w:val="24"/>
        </w:rPr>
        <w:t>п</w:t>
      </w:r>
      <w:r w:rsidR="002877BD">
        <w:rPr>
          <w:rFonts w:ascii="Times New Roman" w:hAnsi="Times New Roman" w:cs="Times New Roman"/>
          <w:sz w:val="24"/>
          <w:szCs w:val="24"/>
        </w:rPr>
        <w:t>лохого слова, не посмотрит на тебя криво. Ты вожатый, ты с детьми, тебе можно представлять себя в любом</w:t>
      </w:r>
      <w:r w:rsidR="002877BD">
        <w:rPr>
          <w:rFonts w:ascii="Times New Roman" w:hAnsi="Times New Roman" w:cs="Times New Roman"/>
          <w:sz w:val="24"/>
          <w:szCs w:val="24"/>
        </w:rPr>
        <w:t xml:space="preserve"> амплуа.</w:t>
      </w:r>
      <w:bookmarkStart w:id="0" w:name="_GoBack"/>
      <w:bookmarkEnd w:id="0"/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lastRenderedPageBreak/>
        <w:t>Думаю, что учитель должен при любых обстоятельствах уважать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чувство собственного достоинства каждого ученика. Только глубокое доверие, искренняя любовь к детям, бережное отношение к их чувствам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могут создать обстановку взаимопонимания. Нужно учить детей отстаивать свои убеждения, основанные на чётком представлении о добре и зле.</w:t>
      </w:r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Детство — это не период подготовки к будущей жизни. Это часть всей жизни. В нём ребята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получают первый опыт решения жизненных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ситуаций, учатся жить и работать с другими людьми, познавать себя и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 xml:space="preserve">окружающий мир. </w:t>
      </w:r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Развитие творческой одаренности становится одной из основных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задач современного образования и воспитания. Для этого необходима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специальная образовательно-воспитательная технология, которая бы</w:t>
      </w:r>
      <w:r w:rsidR="003500CF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позволяла развивать уникальный творческий потенциал каждого ученика. Я задумалась, как сделать, чтобы пребывание детей в школе стало насыщенным, интересным, плодотворным? Какие формы использовать, чтобы заполнить свободные минутки и не дать ребенку возможность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скучать. Нужно занять досуг мальчишек и девчонок разными играми,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конкурсами. Если дети будут вкладывать в подготовку этих мероприятий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свой труд, фантазию, частицу своей души, то каждый день будет праздником.</w:t>
      </w:r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Нужно создать особую форму общения, позволяющую каждому ребенку высказаться, раскрыть себя. А для классного руководителя — особое искусство создавать теплую, задушевную атмосферу, позволяющую вместе с детьми постигать все новые ценности культуры общения и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формирования личности.</w:t>
      </w:r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Передо мной встала практическая задача — выявление и развитие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потенциала каждого ребенка, побуждение его к самостоятельности, к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тому, чтобы стать творцом самого себя. Для этого я использую различного рода тесты, анкеты, творческие игры, конкурсы и другие пути сбора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информации для выявления и развития творческих способностей детей.</w:t>
      </w:r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Моё педагогическое кредо — кажд</w:t>
      </w:r>
      <w:r w:rsidR="002D202A">
        <w:rPr>
          <w:rFonts w:ascii="Times New Roman" w:hAnsi="Times New Roman" w:cs="Times New Roman"/>
          <w:sz w:val="24"/>
          <w:szCs w:val="24"/>
        </w:rPr>
        <w:t>ый ребенок талантлив! Но талант</w:t>
      </w:r>
      <w:r w:rsidRPr="003500CF">
        <w:rPr>
          <w:rFonts w:ascii="Times New Roman" w:hAnsi="Times New Roman" w:cs="Times New Roman"/>
          <w:sz w:val="24"/>
          <w:szCs w:val="24"/>
        </w:rPr>
        <w:t>лив по-своему.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Чтобы не пропустить яркую индивидуальность и способствовать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развитию творческих и спортивных способностей, я ввела личностно —ориентированный подход. Детям есть, где реализовать свои таланты:</w:t>
      </w:r>
    </w:p>
    <w:p w:rsidR="00F844B1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- они ты в кружках по интересам (шахматы, театральная студия и т.д.);</w:t>
      </w:r>
    </w:p>
    <w:p w:rsidR="00D56B00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- занимаются в спортивных секциях;</w:t>
      </w:r>
    </w:p>
    <w:p w:rsidR="00D56B00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lastRenderedPageBreak/>
        <w:t>- участвуют в интеллектуальных марафонах, предметных неделях, различных школьных мероприятиях;</w:t>
      </w:r>
    </w:p>
    <w:p w:rsidR="00D56B00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- совместно со мной и родителями готовят и проводят праздники, имеющие различную направленность.</w:t>
      </w:r>
    </w:p>
    <w:p w:rsidR="00D56B00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- участвуют в работе научно-практических конференций, дистанционных олимпиадах.</w:t>
      </w:r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Сейчас, наблюдая за тем, что происходит в классе, можно с уверенностью сказать, что мир детства в нашем классном коллективе получается насыщенным, интересным, плодотворным и немножечко «взрослым». Каждый ребенок приносит в школьную жизнь частичку тепла своей души, свои мысли, свой талант.</w:t>
      </w:r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 xml:space="preserve">Только совместными усилиями, мы можем создать те условия, в </w:t>
      </w:r>
      <w:r w:rsidR="002D202A">
        <w:rPr>
          <w:rFonts w:ascii="Times New Roman" w:hAnsi="Times New Roman" w:cs="Times New Roman"/>
          <w:sz w:val="24"/>
          <w:szCs w:val="24"/>
        </w:rPr>
        <w:t>к</w:t>
      </w:r>
      <w:r w:rsidRPr="003500CF">
        <w:rPr>
          <w:rFonts w:ascii="Times New Roman" w:hAnsi="Times New Roman" w:cs="Times New Roman"/>
          <w:sz w:val="24"/>
          <w:szCs w:val="24"/>
        </w:rPr>
        <w:t>оторых ребенок будет чувствовать себя нужным и значимым, раскрывая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все свои творческие способности, проявляя себя как свободную личность.</w:t>
      </w:r>
    </w:p>
    <w:p w:rsidR="00D56B00" w:rsidRPr="003500CF" w:rsidRDefault="00D56B00" w:rsidP="002D20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0CF">
        <w:rPr>
          <w:rFonts w:ascii="Times New Roman" w:hAnsi="Times New Roman" w:cs="Times New Roman"/>
          <w:sz w:val="24"/>
          <w:szCs w:val="24"/>
        </w:rPr>
        <w:t>Глядя на своих выпускников, я понимаю, что все в моей педагогической жизни было не зря, я горжусь всеми своими детьми. Радуюсь их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успехам, победам и достижениям. Ведь нет ничего для педагога важнее,</w:t>
      </w:r>
      <w:r w:rsidR="002D202A">
        <w:rPr>
          <w:rFonts w:ascii="Times New Roman" w:hAnsi="Times New Roman" w:cs="Times New Roman"/>
          <w:sz w:val="24"/>
          <w:szCs w:val="24"/>
        </w:rPr>
        <w:t xml:space="preserve"> </w:t>
      </w:r>
      <w:r w:rsidRPr="003500CF">
        <w:rPr>
          <w:rFonts w:ascii="Times New Roman" w:hAnsi="Times New Roman" w:cs="Times New Roman"/>
          <w:sz w:val="24"/>
          <w:szCs w:val="24"/>
        </w:rPr>
        <w:t>чем счастливая и успешная жизнь его учеников.</w:t>
      </w:r>
    </w:p>
    <w:p w:rsidR="00D56B00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00" w:rsidRPr="003500CF" w:rsidRDefault="00D56B00" w:rsidP="002D2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6B00" w:rsidRPr="003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33"/>
    <w:rsid w:val="00060033"/>
    <w:rsid w:val="002877BD"/>
    <w:rsid w:val="002C397E"/>
    <w:rsid w:val="002D202A"/>
    <w:rsid w:val="003500CF"/>
    <w:rsid w:val="009257CD"/>
    <w:rsid w:val="00D56B00"/>
    <w:rsid w:val="00F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BFAE"/>
  <w15:chartTrackingRefBased/>
  <w15:docId w15:val="{15BA9E60-B6B5-448C-AAF1-15D16832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федоров</dc:creator>
  <cp:keywords/>
  <dc:description/>
  <cp:lastModifiedBy>Евгений Гончаров</cp:lastModifiedBy>
  <cp:revision>4</cp:revision>
  <dcterms:created xsi:type="dcterms:W3CDTF">2021-10-29T12:01:00Z</dcterms:created>
  <dcterms:modified xsi:type="dcterms:W3CDTF">2023-11-14T08:36:00Z</dcterms:modified>
</cp:coreProperties>
</file>